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EB" w:rsidRPr="008F33C2" w:rsidRDefault="008E24EB" w:rsidP="008023CE">
      <w:pPr>
        <w:pStyle w:val="a3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022234" w:rsidRDefault="008E24EB" w:rsidP="00022234">
      <w:pPr>
        <w:pStyle w:val="a3"/>
        <w:jc w:val="center"/>
        <w:rPr>
          <w:b/>
        </w:rPr>
      </w:pPr>
      <w:r w:rsidRPr="007C3F26">
        <w:rPr>
          <w:b/>
          <w:szCs w:val="28"/>
        </w:rPr>
        <w:t xml:space="preserve">для распределения общего объема межбюджетных трансфертов (субвенции) </w:t>
      </w:r>
      <w:r>
        <w:rPr>
          <w:b/>
          <w:bCs/>
          <w:szCs w:val="28"/>
        </w:rPr>
        <w:t xml:space="preserve">бюджету Азнакаевского муниципального района </w:t>
      </w:r>
      <w:r w:rsidRPr="007C3F26">
        <w:rPr>
          <w:b/>
          <w:szCs w:val="28"/>
        </w:rPr>
        <w:t xml:space="preserve"> на</w:t>
      </w:r>
      <w:r w:rsidRPr="00C76959">
        <w:rPr>
          <w:szCs w:val="28"/>
        </w:rPr>
        <w:t xml:space="preserve"> </w:t>
      </w:r>
      <w:r>
        <w:rPr>
          <w:b/>
        </w:rPr>
        <w:t xml:space="preserve">реализацию </w:t>
      </w:r>
      <w:r w:rsidRPr="008F33C2">
        <w:rPr>
          <w:b/>
        </w:rPr>
        <w:t xml:space="preserve">государственных полномочий по образованию и организации деятельности административных комиссий </w:t>
      </w:r>
    </w:p>
    <w:p w:rsidR="007E2B5A" w:rsidRPr="008F33C2" w:rsidRDefault="007E2B5A" w:rsidP="00022234">
      <w:pPr>
        <w:pStyle w:val="a3"/>
        <w:jc w:val="center"/>
        <w:rPr>
          <w:b/>
        </w:rPr>
      </w:pPr>
      <w:r w:rsidRPr="008F33C2">
        <w:rPr>
          <w:b/>
          <w:szCs w:val="28"/>
        </w:rPr>
        <w:t>на 201</w:t>
      </w:r>
      <w:r>
        <w:rPr>
          <w:b/>
          <w:szCs w:val="28"/>
        </w:rPr>
        <w:t>7</w:t>
      </w:r>
      <w:r w:rsidRPr="008F33C2">
        <w:rPr>
          <w:b/>
          <w:szCs w:val="28"/>
        </w:rPr>
        <w:t xml:space="preserve"> год и плановый период 201</w:t>
      </w:r>
      <w:r>
        <w:rPr>
          <w:b/>
          <w:szCs w:val="28"/>
        </w:rPr>
        <w:t>8</w:t>
      </w:r>
      <w:r w:rsidRPr="008F33C2">
        <w:rPr>
          <w:b/>
          <w:szCs w:val="28"/>
        </w:rPr>
        <w:t xml:space="preserve"> и 201</w:t>
      </w:r>
      <w:r>
        <w:rPr>
          <w:b/>
          <w:szCs w:val="28"/>
        </w:rPr>
        <w:t>9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>ов</w:t>
      </w:r>
    </w:p>
    <w:p w:rsidR="007E2B5A" w:rsidRDefault="007E2B5A" w:rsidP="007E2B5A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8E24EB" w:rsidRDefault="008E24EB" w:rsidP="008023CE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8E24EB" w:rsidRDefault="008E24EB" w:rsidP="008023CE">
      <w:pPr>
        <w:pStyle w:val="a3"/>
        <w:ind w:firstLine="720"/>
      </w:pPr>
    </w:p>
    <w:p w:rsidR="008E24EB" w:rsidRPr="0084389C" w:rsidRDefault="008E24EB" w:rsidP="003F07DE">
      <w:pPr>
        <w:pStyle w:val="a3"/>
        <w:spacing w:line="276" w:lineRule="auto"/>
        <w:ind w:firstLine="720"/>
        <w:jc w:val="both"/>
      </w:pPr>
      <w:r w:rsidRPr="0084389C">
        <w:t xml:space="preserve">Расчет размера субвенций, предоставляемых 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84389C">
        <w:t>по образованию и организации деятельности административных комиссий (</w:t>
      </w:r>
      <w:proofErr w:type="spellStart"/>
      <w:proofErr w:type="gramStart"/>
      <w:r w:rsidRPr="0084389C">
        <w:t>S</w:t>
      </w:r>
      <w:proofErr w:type="gramEnd"/>
      <w:r w:rsidRPr="0084389C">
        <w:t>мбi</w:t>
      </w:r>
      <w:proofErr w:type="spellEnd"/>
      <w:r w:rsidRPr="0084389C">
        <w:t xml:space="preserve">), производится </w:t>
      </w:r>
      <w:r>
        <w:t xml:space="preserve">в соответствии с </w:t>
      </w:r>
      <w:r w:rsidRPr="0081441B">
        <w:t>Закон</w:t>
      </w:r>
      <w:r>
        <w:t>ом</w:t>
      </w:r>
      <w:r w:rsidRPr="0081441B">
        <w:t xml:space="preserve"> Р</w:t>
      </w:r>
      <w:r>
        <w:t xml:space="preserve">еспублики </w:t>
      </w:r>
      <w:r w:rsidRPr="0081441B">
        <w:t>Т</w:t>
      </w:r>
      <w:r>
        <w:t>атарстан</w:t>
      </w:r>
      <w:r w:rsidRPr="0081441B">
        <w:t xml:space="preserve"> от 30.12.2005 </w:t>
      </w:r>
      <w:r>
        <w:t>№</w:t>
      </w:r>
      <w:r w:rsidRPr="0081441B">
        <w:t xml:space="preserve"> 144-ЗРТ</w:t>
      </w:r>
      <w:r>
        <w:t xml:space="preserve"> «</w:t>
      </w:r>
      <w:r w:rsidRPr="0081441B">
        <w:t>О наделении органов местного самоуправления муниципальных районов и городских округов государственными полномочиями Республики Татарстан по образованию и организации деятель</w:t>
      </w:r>
      <w:r>
        <w:t xml:space="preserve">ности административных комиссий» </w:t>
      </w:r>
      <w:r w:rsidRPr="0084389C">
        <w:t>по следующей формуле:</w:t>
      </w:r>
    </w:p>
    <w:p w:rsidR="008E24EB" w:rsidRPr="0084389C" w:rsidRDefault="008E24EB" w:rsidP="003F07DE">
      <w:pPr>
        <w:pStyle w:val="a3"/>
        <w:spacing w:line="276" w:lineRule="auto"/>
        <w:ind w:firstLine="720"/>
        <w:jc w:val="both"/>
      </w:pPr>
      <w:proofErr w:type="spellStart"/>
      <w:proofErr w:type="gramStart"/>
      <w:r w:rsidRPr="0084389C">
        <w:t>S</w:t>
      </w:r>
      <w:proofErr w:type="gramEnd"/>
      <w:r w:rsidRPr="0084389C">
        <w:t>мбi</w:t>
      </w:r>
      <w:proofErr w:type="spellEnd"/>
      <w:r w:rsidRPr="0084389C">
        <w:t xml:space="preserve"> = </w:t>
      </w:r>
      <w:proofErr w:type="spellStart"/>
      <w:r w:rsidRPr="0084389C">
        <w:t>Нрi</w:t>
      </w:r>
      <w:proofErr w:type="spellEnd"/>
      <w:r w:rsidRPr="0084389C">
        <w:t xml:space="preserve"> </w:t>
      </w:r>
      <w:proofErr w:type="spellStart"/>
      <w:r w:rsidRPr="0084389C">
        <w:t>x</w:t>
      </w:r>
      <w:proofErr w:type="spellEnd"/>
      <w:r w:rsidRPr="0084389C">
        <w:t xml:space="preserve"> </w:t>
      </w:r>
      <w:proofErr w:type="spellStart"/>
      <w:r w:rsidRPr="0084389C">
        <w:t>Чрi</w:t>
      </w:r>
      <w:proofErr w:type="spellEnd"/>
      <w:r w:rsidRPr="0084389C">
        <w:t>,</w:t>
      </w:r>
    </w:p>
    <w:p w:rsidR="008E24EB" w:rsidRPr="0084389C" w:rsidRDefault="008E24EB" w:rsidP="003F07DE">
      <w:pPr>
        <w:pStyle w:val="a3"/>
        <w:spacing w:line="276" w:lineRule="auto"/>
        <w:ind w:firstLine="720"/>
        <w:jc w:val="both"/>
      </w:pPr>
      <w:r w:rsidRPr="0060644A">
        <w:t xml:space="preserve">где </w:t>
      </w:r>
      <w:proofErr w:type="spellStart"/>
      <w:r w:rsidRPr="0060644A">
        <w:t>Нр</w:t>
      </w:r>
      <w:proofErr w:type="gramStart"/>
      <w:r w:rsidRPr="0060644A">
        <w:t>i</w:t>
      </w:r>
      <w:proofErr w:type="spellEnd"/>
      <w:proofErr w:type="gramEnd"/>
      <w:r w:rsidRPr="0060644A">
        <w:t xml:space="preserve"> - затраты на одного специалиста административной комиссии и должностного лица, уполномоченного составлять протокол об административном правонарушении в i-м муниципальном образовании</w:t>
      </w:r>
      <w:r w:rsidRPr="0084389C">
        <w:t>;</w:t>
      </w:r>
    </w:p>
    <w:p w:rsidR="008E24EB" w:rsidRDefault="008E24EB" w:rsidP="003F07DE">
      <w:pPr>
        <w:pStyle w:val="a3"/>
        <w:spacing w:line="276" w:lineRule="auto"/>
        <w:ind w:firstLine="720"/>
        <w:jc w:val="both"/>
      </w:pPr>
      <w:proofErr w:type="spellStart"/>
      <w:r w:rsidRPr="0084389C">
        <w:t>Чр</w:t>
      </w:r>
      <w:proofErr w:type="gramStart"/>
      <w:r w:rsidRPr="0084389C">
        <w:t>i</w:t>
      </w:r>
      <w:proofErr w:type="spellEnd"/>
      <w:proofErr w:type="gramEnd"/>
      <w:r w:rsidRPr="0084389C">
        <w:t xml:space="preserve"> - планируемая численность специалистов административных комиссий в i-м муниципальном образовании.</w:t>
      </w:r>
    </w:p>
    <w:p w:rsidR="008E24EB" w:rsidRDefault="008E24EB" w:rsidP="00F82C90">
      <w:pPr>
        <w:pStyle w:val="a3"/>
        <w:spacing w:line="276" w:lineRule="auto"/>
        <w:ind w:firstLine="720"/>
        <w:jc w:val="both"/>
      </w:pPr>
      <w:proofErr w:type="gramStart"/>
      <w:r>
        <w:t>Исходя из данных показателей объем субвенций Азнакаевскому муниципальному району на 201</w:t>
      </w:r>
      <w:r w:rsidR="007E2B5A">
        <w:t>7</w:t>
      </w:r>
      <w:r>
        <w:t xml:space="preserve"> год и плановый период 201</w:t>
      </w:r>
      <w:r w:rsidR="007E2B5A">
        <w:t>8</w:t>
      </w:r>
      <w:r>
        <w:t xml:space="preserve"> и 201</w:t>
      </w:r>
      <w:r w:rsidR="007E2B5A">
        <w:t>9</w:t>
      </w:r>
      <w:r>
        <w:t xml:space="preserve"> годов определен</w:t>
      </w:r>
      <w:proofErr w:type="gramEnd"/>
      <w:r>
        <w:t xml:space="preserve"> в следующих размерах:</w:t>
      </w:r>
    </w:p>
    <w:p w:rsidR="008E24EB" w:rsidRDefault="008E24EB" w:rsidP="00F82C90">
      <w:pPr>
        <w:pStyle w:val="a3"/>
        <w:spacing w:line="276" w:lineRule="auto"/>
        <w:ind w:firstLine="720"/>
        <w:jc w:val="both"/>
      </w:pPr>
      <w:r>
        <w:t>201</w:t>
      </w:r>
      <w:r w:rsidR="007E2B5A">
        <w:t>7</w:t>
      </w:r>
      <w:r>
        <w:t xml:space="preserve"> год – 256,</w:t>
      </w:r>
      <w:r w:rsidR="00B66723">
        <w:t>7</w:t>
      </w:r>
      <w:r>
        <w:t xml:space="preserve"> тыс. рублей; </w:t>
      </w:r>
    </w:p>
    <w:p w:rsidR="008E24EB" w:rsidRDefault="008E24EB" w:rsidP="00F82C90">
      <w:pPr>
        <w:pStyle w:val="a3"/>
        <w:spacing w:line="276" w:lineRule="auto"/>
        <w:ind w:firstLine="720"/>
        <w:jc w:val="both"/>
      </w:pPr>
      <w:r>
        <w:t>201</w:t>
      </w:r>
      <w:r w:rsidR="007E2B5A">
        <w:t>8</w:t>
      </w:r>
      <w:r w:rsidR="00B66723">
        <w:t xml:space="preserve"> год – 267</w:t>
      </w:r>
      <w:r>
        <w:t>,</w:t>
      </w:r>
      <w:r w:rsidR="00B66723">
        <w:t>6</w:t>
      </w:r>
      <w:r>
        <w:t xml:space="preserve"> тыс. рублей; </w:t>
      </w:r>
    </w:p>
    <w:p w:rsidR="008E24EB" w:rsidRDefault="008E24EB" w:rsidP="00F82C90">
      <w:pPr>
        <w:pStyle w:val="a3"/>
        <w:spacing w:line="276" w:lineRule="auto"/>
        <w:ind w:firstLine="720"/>
      </w:pPr>
      <w:r>
        <w:t>201</w:t>
      </w:r>
      <w:r w:rsidR="007E2B5A">
        <w:t>9</w:t>
      </w:r>
      <w:r>
        <w:t xml:space="preserve"> год – 278,</w:t>
      </w:r>
      <w:r w:rsidR="00B66723">
        <w:t>2</w:t>
      </w:r>
      <w:r>
        <w:t xml:space="preserve"> тыс. рублей.</w:t>
      </w:r>
    </w:p>
    <w:p w:rsidR="008E24EB" w:rsidRDefault="008E24EB" w:rsidP="00F82C90">
      <w:pPr>
        <w:pStyle w:val="a3"/>
        <w:spacing w:line="276" w:lineRule="auto"/>
        <w:ind w:firstLine="720"/>
        <w:jc w:val="both"/>
      </w:pPr>
    </w:p>
    <w:p w:rsidR="007E2B5A" w:rsidRDefault="007E2B5A" w:rsidP="007E2B5A">
      <w:pPr>
        <w:pStyle w:val="a3"/>
        <w:spacing w:line="276" w:lineRule="auto"/>
        <w:ind w:firstLine="720"/>
        <w:jc w:val="both"/>
      </w:pPr>
      <w:r>
        <w:t xml:space="preserve">В разрезе муниципальных районов и городских округов суммы субвенции </w:t>
      </w:r>
      <w:r w:rsidRPr="005E22D4">
        <w:t>приведены в приложении № 2</w:t>
      </w:r>
      <w:r>
        <w:t>0</w:t>
      </w:r>
      <w:r w:rsidRPr="005E22D4">
        <w:t xml:space="preserve"> к проекту</w:t>
      </w:r>
      <w:r>
        <w:t xml:space="preserve"> закона Республики Татарстан «О бюджете Республики Татарстан на 2017 год и на плановый период 2018 и 2019 годов».</w:t>
      </w:r>
    </w:p>
    <w:p w:rsidR="007E2B5A" w:rsidRDefault="007E2B5A" w:rsidP="00F82C90">
      <w:pPr>
        <w:pStyle w:val="a3"/>
        <w:spacing w:line="276" w:lineRule="auto"/>
        <w:ind w:firstLine="720"/>
        <w:jc w:val="both"/>
      </w:pPr>
    </w:p>
    <w:sectPr w:rsidR="007E2B5A" w:rsidSect="005355DC">
      <w:pgSz w:w="11906" w:h="16838"/>
      <w:pgMar w:top="1134" w:right="850" w:bottom="1134" w:left="1701" w:header="708" w:footer="708" w:gutter="0"/>
      <w:pgNumType w:start="4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4EB" w:rsidRDefault="008E24EB" w:rsidP="005355DC">
      <w:r>
        <w:separator/>
      </w:r>
    </w:p>
  </w:endnote>
  <w:endnote w:type="continuationSeparator" w:id="0">
    <w:p w:rsidR="008E24EB" w:rsidRDefault="008E24EB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4EB" w:rsidRDefault="008E24EB" w:rsidP="005355DC">
      <w:r>
        <w:separator/>
      </w:r>
    </w:p>
  </w:footnote>
  <w:footnote w:type="continuationSeparator" w:id="0">
    <w:p w:rsidR="008E24EB" w:rsidRDefault="008E24EB" w:rsidP="005355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34F"/>
    <w:rsid w:val="00022234"/>
    <w:rsid w:val="00041AF6"/>
    <w:rsid w:val="000C329B"/>
    <w:rsid w:val="000D539F"/>
    <w:rsid w:val="000E2354"/>
    <w:rsid w:val="000E79D3"/>
    <w:rsid w:val="0012534F"/>
    <w:rsid w:val="00155922"/>
    <w:rsid w:val="00194C6D"/>
    <w:rsid w:val="001A4789"/>
    <w:rsid w:val="001B5708"/>
    <w:rsid w:val="001F03BE"/>
    <w:rsid w:val="0024416E"/>
    <w:rsid w:val="00254FF5"/>
    <w:rsid w:val="00264193"/>
    <w:rsid w:val="002B2BF0"/>
    <w:rsid w:val="002F4312"/>
    <w:rsid w:val="00304FCA"/>
    <w:rsid w:val="0035626D"/>
    <w:rsid w:val="003622E3"/>
    <w:rsid w:val="0037477A"/>
    <w:rsid w:val="003F07DE"/>
    <w:rsid w:val="004132FA"/>
    <w:rsid w:val="00443E88"/>
    <w:rsid w:val="00485809"/>
    <w:rsid w:val="004D6A26"/>
    <w:rsid w:val="005355DC"/>
    <w:rsid w:val="00565467"/>
    <w:rsid w:val="00592123"/>
    <w:rsid w:val="005C5030"/>
    <w:rsid w:val="005E22D4"/>
    <w:rsid w:val="0060644A"/>
    <w:rsid w:val="006565FD"/>
    <w:rsid w:val="00692FE6"/>
    <w:rsid w:val="00697FF2"/>
    <w:rsid w:val="00702BB1"/>
    <w:rsid w:val="00707301"/>
    <w:rsid w:val="00742F6F"/>
    <w:rsid w:val="007B4CDE"/>
    <w:rsid w:val="007C3F26"/>
    <w:rsid w:val="007E2B5A"/>
    <w:rsid w:val="008023CE"/>
    <w:rsid w:val="0081441B"/>
    <w:rsid w:val="0082268E"/>
    <w:rsid w:val="00827C66"/>
    <w:rsid w:val="0083481E"/>
    <w:rsid w:val="0084389C"/>
    <w:rsid w:val="008C7979"/>
    <w:rsid w:val="008E24EB"/>
    <w:rsid w:val="008F33C2"/>
    <w:rsid w:val="00967D8C"/>
    <w:rsid w:val="009C2320"/>
    <w:rsid w:val="009D4B7F"/>
    <w:rsid w:val="00A05E1D"/>
    <w:rsid w:val="00A1665A"/>
    <w:rsid w:val="00A24B46"/>
    <w:rsid w:val="00A571E7"/>
    <w:rsid w:val="00AB1316"/>
    <w:rsid w:val="00AC53CE"/>
    <w:rsid w:val="00B05BC6"/>
    <w:rsid w:val="00B10C20"/>
    <w:rsid w:val="00B66723"/>
    <w:rsid w:val="00B901E8"/>
    <w:rsid w:val="00BE20DE"/>
    <w:rsid w:val="00BE5368"/>
    <w:rsid w:val="00C203E3"/>
    <w:rsid w:val="00C67C94"/>
    <w:rsid w:val="00C76959"/>
    <w:rsid w:val="00C771BC"/>
    <w:rsid w:val="00CD45E2"/>
    <w:rsid w:val="00D85672"/>
    <w:rsid w:val="00DB434F"/>
    <w:rsid w:val="00DB59FE"/>
    <w:rsid w:val="00DC00A7"/>
    <w:rsid w:val="00E07CD7"/>
    <w:rsid w:val="00E1626A"/>
    <w:rsid w:val="00E42051"/>
    <w:rsid w:val="00E90CA3"/>
    <w:rsid w:val="00EA25FA"/>
    <w:rsid w:val="00EE4209"/>
    <w:rsid w:val="00F36942"/>
    <w:rsid w:val="00F82C90"/>
    <w:rsid w:val="00FB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2534F"/>
    <w:rPr>
      <w:rFonts w:ascii="Times New Roman" w:hAnsi="Times New Roman"/>
      <w:sz w:val="24"/>
      <w:lang w:eastAsia="ru-RU"/>
    </w:rPr>
  </w:style>
  <w:style w:type="paragraph" w:customStyle="1" w:styleId="ConsPlusNormal">
    <w:name w:val="ConsPlusNormal"/>
    <w:uiPriority w:val="99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355DC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semiHidden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355DC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355DC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1398</Characters>
  <Application>Microsoft Office Word</Application>
  <DocSecurity>0</DocSecurity>
  <Lines>11</Lines>
  <Paragraphs>3</Paragraphs>
  <ScaleCrop>false</ScaleCrop>
  <Company>2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Юсупова</cp:lastModifiedBy>
  <cp:revision>15</cp:revision>
  <cp:lastPrinted>2014-09-15T07:00:00Z</cp:lastPrinted>
  <dcterms:created xsi:type="dcterms:W3CDTF">2013-09-10T17:01:00Z</dcterms:created>
  <dcterms:modified xsi:type="dcterms:W3CDTF">2016-10-16T13:53:00Z</dcterms:modified>
</cp:coreProperties>
</file>